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76" w:rsidRPr="003B074B" w:rsidRDefault="00133D76" w:rsidP="00133D76">
      <w:pPr>
        <w:suppressLineNumbers/>
        <w:jc w:val="center"/>
        <w:rPr>
          <w:snapToGrid w:val="0"/>
          <w:lang w:eastAsia="zh-CN"/>
        </w:rPr>
      </w:pPr>
      <w:r w:rsidRPr="003B074B">
        <w:rPr>
          <w:noProof/>
          <w:lang w:eastAsia="ru-RU"/>
        </w:rPr>
        <w:drawing>
          <wp:inline distT="0" distB="0" distL="0" distR="0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6" w:rsidRPr="003B074B" w:rsidRDefault="00133D76" w:rsidP="00133D76">
      <w:pPr>
        <w:suppressLineNumbers/>
        <w:jc w:val="center"/>
        <w:rPr>
          <w:color w:val="000080"/>
          <w:lang w:eastAsia="zh-CN"/>
        </w:rPr>
      </w:pP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СОБРАНИЕ ДЕПУТАТОВ ОЗЕРСКОГО ГОРОДСКОГО ОКРУГА</w:t>
      </w: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ЧЕЛЯБИНСКОЙ ОБЛАСТИ</w:t>
      </w:r>
    </w:p>
    <w:p w:rsidR="00133D76" w:rsidRPr="003B074B" w:rsidRDefault="00133D76" w:rsidP="00133D76">
      <w:pPr>
        <w:keepNext/>
        <w:suppressLineNumbers/>
        <w:jc w:val="center"/>
        <w:outlineLvl w:val="3"/>
        <w:rPr>
          <w:b/>
          <w:color w:val="000000"/>
          <w:lang w:eastAsia="zh-CN"/>
        </w:rPr>
      </w:pPr>
      <w:r w:rsidRPr="003B074B">
        <w:rPr>
          <w:b/>
          <w:color w:val="000000"/>
          <w:lang w:eastAsia="zh-CN"/>
        </w:rPr>
        <w:t>РЕШЕНИЕ</w:t>
      </w:r>
    </w:p>
    <w:p w:rsidR="00133D76" w:rsidRPr="003B074B" w:rsidRDefault="00133D76" w:rsidP="00133D76">
      <w:pPr>
        <w:suppressLineNumbers/>
        <w:jc w:val="center"/>
        <w:rPr>
          <w:b/>
          <w:color w:val="000000"/>
          <w:lang w:eastAsia="zh-CN"/>
        </w:rPr>
      </w:pPr>
      <w:r w:rsidRPr="003B074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96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884"/>
        <w:gridCol w:w="1842"/>
      </w:tblGrid>
      <w:tr w:rsidR="00133D76" w:rsidRPr="003B074B" w:rsidTr="00A5442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__________№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</w:p>
        </w:tc>
      </w:tr>
    </w:tbl>
    <w:p w:rsidR="00133D76" w:rsidRPr="003B074B" w:rsidRDefault="00133D76" w:rsidP="00133D76">
      <w:pPr>
        <w:suppressLineNumbers/>
        <w:rPr>
          <w:lang w:eastAsia="zh-CN"/>
        </w:rPr>
      </w:pPr>
    </w:p>
    <w:p w:rsidR="000F03C4" w:rsidRDefault="00695EFC" w:rsidP="006E1603">
      <w:r w:rsidRPr="003B074B">
        <w:t>О внесении изменений в</w:t>
      </w:r>
      <w:r w:rsidR="00405702">
        <w:t xml:space="preserve"> решение</w:t>
      </w:r>
      <w:r w:rsidR="000F03C4">
        <w:t xml:space="preserve"> </w:t>
      </w:r>
      <w:r w:rsidR="00405702">
        <w:t xml:space="preserve">Собрания </w:t>
      </w:r>
    </w:p>
    <w:p w:rsidR="000F03C4" w:rsidRDefault="00405702" w:rsidP="006E1603">
      <w:r>
        <w:t>депутатов</w:t>
      </w:r>
      <w:r w:rsidR="00AE2434">
        <w:t xml:space="preserve"> </w:t>
      </w:r>
      <w:r>
        <w:t>Озерского</w:t>
      </w:r>
      <w:r w:rsidR="000F03C4">
        <w:t xml:space="preserve"> </w:t>
      </w:r>
      <w:r>
        <w:t>городского</w:t>
      </w:r>
      <w:r w:rsidR="000F03C4">
        <w:t xml:space="preserve"> </w:t>
      </w:r>
      <w:r>
        <w:t>округа</w:t>
      </w:r>
      <w:r w:rsidR="00AE2434">
        <w:t xml:space="preserve"> </w:t>
      </w:r>
      <w:r>
        <w:t xml:space="preserve">от </w:t>
      </w:r>
    </w:p>
    <w:p w:rsidR="00793C90" w:rsidRDefault="00793C90" w:rsidP="00793C90">
      <w:r>
        <w:t>29</w:t>
      </w:r>
      <w:r w:rsidR="00405702">
        <w:t>.</w:t>
      </w:r>
      <w:r>
        <w:t>06</w:t>
      </w:r>
      <w:r w:rsidR="00405702">
        <w:t>.20</w:t>
      </w:r>
      <w:r>
        <w:t>11</w:t>
      </w:r>
      <w:r w:rsidR="00405702">
        <w:t xml:space="preserve"> № </w:t>
      </w:r>
      <w:r>
        <w:t>109</w:t>
      </w:r>
      <w:r w:rsidR="000F03C4">
        <w:t xml:space="preserve"> </w:t>
      </w:r>
      <w:r w:rsidR="00405702">
        <w:t>«</w:t>
      </w:r>
      <w:r w:rsidR="00026F2A">
        <w:t xml:space="preserve">О </w:t>
      </w:r>
      <w:r w:rsidRPr="00793C90">
        <w:t>Положени</w:t>
      </w:r>
      <w:r w:rsidR="00026F2A">
        <w:t>и</w:t>
      </w:r>
      <w:r w:rsidRPr="00793C90">
        <w:t xml:space="preserve"> </w:t>
      </w:r>
    </w:p>
    <w:p w:rsidR="00793C90" w:rsidRDefault="00793C90" w:rsidP="00793C90">
      <w:r w:rsidRPr="00793C90">
        <w:t xml:space="preserve">об организации дорожной деятельности и </w:t>
      </w:r>
    </w:p>
    <w:p w:rsidR="00793C90" w:rsidRDefault="00793C90" w:rsidP="00793C90">
      <w:r w:rsidRPr="00793C90">
        <w:t xml:space="preserve">использовании автомобильных дорог </w:t>
      </w:r>
    </w:p>
    <w:p w:rsidR="00793C90" w:rsidRDefault="00793C90" w:rsidP="00793C90">
      <w:r>
        <w:t xml:space="preserve">общего пользования </w:t>
      </w:r>
      <w:r w:rsidRPr="00793C90">
        <w:t xml:space="preserve">местного значения </w:t>
      </w:r>
    </w:p>
    <w:p w:rsidR="00695EFC" w:rsidRPr="003B074B" w:rsidRDefault="00793C90" w:rsidP="00793C90">
      <w:r w:rsidRPr="00793C90">
        <w:t>в границах Озерского городского округа</w:t>
      </w:r>
      <w:r w:rsidR="00405702">
        <w:t>»</w:t>
      </w:r>
      <w:r w:rsidR="00695EFC" w:rsidRPr="003B074B">
        <w:t xml:space="preserve"> </w:t>
      </w:r>
    </w:p>
    <w:p w:rsidR="00695EFC" w:rsidRPr="003B074B" w:rsidRDefault="00695EFC" w:rsidP="00695EFC"/>
    <w:p w:rsidR="003A65B8" w:rsidRPr="003B074B" w:rsidRDefault="00695EFC" w:rsidP="00596E8B">
      <w:r w:rsidRPr="003B074B">
        <w:tab/>
      </w:r>
      <w:r w:rsidR="00E16893" w:rsidRPr="003B074B">
        <w:t xml:space="preserve">Руководствуясь </w:t>
      </w:r>
      <w:r w:rsidR="00793C90">
        <w:t xml:space="preserve">частью 2 </w:t>
      </w:r>
      <w:r w:rsidR="00F81042">
        <w:t>стать</w:t>
      </w:r>
      <w:r w:rsidR="00793C90">
        <w:t>и</w:t>
      </w:r>
      <w:r w:rsidR="00F81042">
        <w:t xml:space="preserve"> </w:t>
      </w:r>
      <w:r w:rsidR="00793C90">
        <w:t>28</w:t>
      </w:r>
      <w:r w:rsidR="00F81042">
        <w:t xml:space="preserve"> </w:t>
      </w:r>
      <w:r w:rsidR="00793C90">
        <w:t>Федерального закона от 29.12.2022 № 580</w:t>
      </w:r>
      <w:r w:rsidR="00596E8B">
        <w:t>-ФЗ «О внесении изменений в статью 52 Федерального закона «</w:t>
      </w:r>
      <w:r w:rsidR="00C917E0" w:rsidRPr="00C917E0">
        <w:t>О государственном контроле (надзоре) и муниципальном контроле в Российской Федерации</w:t>
      </w:r>
      <w:r w:rsidR="00C917E0">
        <w:t>»</w:t>
      </w:r>
      <w:r w:rsidR="00C917E0" w:rsidRPr="00C917E0">
        <w:t xml:space="preserve"> и статью 4 Федерального закона </w:t>
      </w:r>
      <w:r w:rsidR="00C917E0">
        <w:t>«</w:t>
      </w:r>
      <w:r w:rsidR="00793C90" w:rsidRPr="00F661CD">
        <w:t>О</w:t>
      </w:r>
      <w:r w:rsidR="00793C90">
        <w:t>б</w:t>
      </w:r>
      <w:r w:rsidR="00793C90" w:rsidRPr="00F661CD">
        <w:t xml:space="preserve"> </w:t>
      </w:r>
      <w:r w:rsidR="00793C90">
        <w:t xml:space="preserve">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="00E16893" w:rsidRPr="003B074B">
        <w:t xml:space="preserve">Уставом Озерского городского округа, </w:t>
      </w:r>
      <w:r w:rsidR="00793C90">
        <w:t xml:space="preserve">рассмотрев  предложение заместителя прокурора ЗАТО г. Озерск от 16.06.2023 </w:t>
      </w:r>
      <w:r w:rsidR="002B28A3">
        <w:t xml:space="preserve">                   </w:t>
      </w:r>
      <w:r w:rsidR="00793C90">
        <w:t xml:space="preserve">№ 16-2023/275-23-20750044, </w:t>
      </w:r>
      <w:r w:rsidR="00E16893" w:rsidRPr="003B074B">
        <w:t>Собрание депутатов Озерского городского округа</w:t>
      </w:r>
      <w:r w:rsidR="00582054">
        <w:t xml:space="preserve"> </w:t>
      </w:r>
    </w:p>
    <w:p w:rsidR="00AE2434" w:rsidRDefault="00AE2434" w:rsidP="00695EFC"/>
    <w:p w:rsidR="003A65B8" w:rsidRPr="003B074B" w:rsidRDefault="003A65B8" w:rsidP="00695EFC">
      <w:r w:rsidRPr="003B074B">
        <w:t>РЕШАЕТ:</w:t>
      </w:r>
    </w:p>
    <w:p w:rsidR="00AE2434" w:rsidRDefault="00AE2434" w:rsidP="00F81042">
      <w:pPr>
        <w:tabs>
          <w:tab w:val="left" w:pos="1134"/>
        </w:tabs>
      </w:pPr>
    </w:p>
    <w:p w:rsidR="00793C90" w:rsidRPr="005D102B" w:rsidRDefault="00793C90" w:rsidP="00793C90">
      <w:pPr>
        <w:suppressLineNumbers/>
        <w:ind w:firstLine="702"/>
        <w:rPr>
          <w:color w:val="000000"/>
        </w:rPr>
      </w:pPr>
      <w:r w:rsidRPr="00720CC1">
        <w:rPr>
          <w:color w:val="000000"/>
        </w:rPr>
        <w:t xml:space="preserve">1. Внести в </w:t>
      </w:r>
      <w:r>
        <w:rPr>
          <w:color w:val="000000"/>
        </w:rPr>
        <w:t xml:space="preserve">Положение </w:t>
      </w:r>
      <w:r w:rsidRPr="00646435">
        <w:rPr>
          <w:color w:val="000000"/>
        </w:rPr>
        <w:t xml:space="preserve">об организации дорожной деятельности и использовании автомобильных дорог общего пользования местного значения в границах Озерского городского округа </w:t>
      </w:r>
      <w:r>
        <w:rPr>
          <w:color w:val="000000"/>
        </w:rPr>
        <w:t>(далее – Положение)</w:t>
      </w:r>
      <w:r w:rsidRPr="005D102B">
        <w:rPr>
          <w:color w:val="000000"/>
        </w:rPr>
        <w:t>, утвержденн</w:t>
      </w:r>
      <w:r>
        <w:rPr>
          <w:color w:val="000000"/>
        </w:rPr>
        <w:t>о</w:t>
      </w:r>
      <w:r w:rsidRPr="005D102B">
        <w:rPr>
          <w:color w:val="000000"/>
        </w:rPr>
        <w:t xml:space="preserve">е решением Собрания депутатов Озерского городского округа от </w:t>
      </w:r>
      <w:r>
        <w:rPr>
          <w:color w:val="000000"/>
        </w:rPr>
        <w:t>29.06.2011 № 109</w:t>
      </w:r>
      <w:r w:rsidRPr="005D102B">
        <w:rPr>
          <w:color w:val="000000"/>
        </w:rPr>
        <w:t>, следующие изменения:</w:t>
      </w:r>
    </w:p>
    <w:p w:rsidR="00793C90" w:rsidRDefault="00793C90" w:rsidP="00793C90">
      <w:pPr>
        <w:ind w:firstLine="702"/>
        <w:rPr>
          <w:color w:val="000000"/>
        </w:rPr>
      </w:pPr>
      <w:r w:rsidRPr="00275566">
        <w:rPr>
          <w:color w:val="000000"/>
        </w:rPr>
        <w:t>1)</w:t>
      </w:r>
      <w:r w:rsidRPr="005D102B">
        <w:rPr>
          <w:color w:val="000000"/>
        </w:rPr>
        <w:t xml:space="preserve"> </w:t>
      </w:r>
      <w:r>
        <w:rPr>
          <w:color w:val="000000"/>
        </w:rPr>
        <w:t>исключить подпункт 3 пункта 7 главы 2 Положения;</w:t>
      </w:r>
    </w:p>
    <w:p w:rsidR="00793C90" w:rsidRDefault="00793C90" w:rsidP="00793C90">
      <w:pPr>
        <w:ind w:firstLine="702"/>
      </w:pPr>
      <w:r>
        <w:rPr>
          <w:color w:val="000000"/>
        </w:rPr>
        <w:t xml:space="preserve">2) </w:t>
      </w:r>
      <w:r>
        <w:t>изложить в следующей редакции подпункт 23 пункта 8 главы 2 Положения:</w:t>
      </w:r>
    </w:p>
    <w:p w:rsidR="00026F2A" w:rsidRPr="00FC3C44" w:rsidRDefault="00026F2A" w:rsidP="00026F2A">
      <w:pPr>
        <w:ind w:firstLine="702"/>
      </w:pPr>
      <w:r>
        <w:t xml:space="preserve">«устанавливает порядок создания и использования, в том числе на платной основе, парковок (парковочных мест), расположенных на автомобильных дорогах, принимает в установленном порядке решения о создании и об использовании на платной основе парковок (парковочных мест), расположенных на автомобильных дорогах, и о прекращении такого использования, </w:t>
      </w:r>
      <w:r w:rsidRPr="00C75028">
        <w:t>предусматрива</w:t>
      </w:r>
      <w:r>
        <w:t>е</w:t>
      </w:r>
      <w:r w:rsidRPr="00C75028">
        <w:t xml:space="preserve">т организацию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</w:t>
      </w:r>
      <w:r w:rsidRPr="00C75028">
        <w:lastRenderedPageBreak/>
        <w:t>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</w:t>
      </w:r>
      <w:r>
        <w:t>х организаций и других объектов».</w:t>
      </w:r>
    </w:p>
    <w:p w:rsidR="00AE2434" w:rsidRDefault="00AE2434" w:rsidP="00793C90">
      <w:pPr>
        <w:tabs>
          <w:tab w:val="left" w:pos="1134"/>
        </w:tabs>
        <w:ind w:firstLine="567"/>
      </w:pPr>
      <w:r>
        <w:t>2. Настоящее решение вступает в силу со дня его официального опубликования.</w:t>
      </w:r>
    </w:p>
    <w:p w:rsidR="00AE2434" w:rsidRDefault="00AE2434" w:rsidP="0079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</w:pPr>
      <w:r>
        <w:t>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Председатель Собрания депутатов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</w:t>
      </w:r>
      <w:r>
        <w:tab/>
      </w:r>
      <w:r>
        <w:tab/>
      </w:r>
      <w:r>
        <w:tab/>
      </w:r>
      <w:r>
        <w:tab/>
        <w:t xml:space="preserve">  С.Н. Гергенрейдер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Глава </w:t>
      </w:r>
    </w:p>
    <w:p w:rsidR="00026F2A" w:rsidRDefault="00AE2434" w:rsidP="00294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                                            Е.Ю. Щербаков</w:t>
      </w:r>
      <w:bookmarkStart w:id="0" w:name="_GoBack"/>
      <w:bookmarkEnd w:id="0"/>
    </w:p>
    <w:sectPr w:rsidR="00026F2A" w:rsidSect="00AE2434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475"/>
    <w:multiLevelType w:val="multilevel"/>
    <w:tmpl w:val="B6CE87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5EA7649"/>
    <w:multiLevelType w:val="hybridMultilevel"/>
    <w:tmpl w:val="F15C19AE"/>
    <w:lvl w:ilvl="0" w:tplc="D74CF6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B16DE8"/>
    <w:multiLevelType w:val="hybridMultilevel"/>
    <w:tmpl w:val="A7FAA19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396EE0"/>
    <w:multiLevelType w:val="hybridMultilevel"/>
    <w:tmpl w:val="1D0E0526"/>
    <w:lvl w:ilvl="0" w:tplc="3E8E2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A54FA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677246C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E531714"/>
    <w:multiLevelType w:val="hybridMultilevel"/>
    <w:tmpl w:val="ACF49C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FC"/>
    <w:rsid w:val="00026F2A"/>
    <w:rsid w:val="0009308B"/>
    <w:rsid w:val="000A1257"/>
    <w:rsid w:val="000C0CB0"/>
    <w:rsid w:val="000C1EF9"/>
    <w:rsid w:val="000C2303"/>
    <w:rsid w:val="000F03C4"/>
    <w:rsid w:val="000F5402"/>
    <w:rsid w:val="000F7A30"/>
    <w:rsid w:val="001050BB"/>
    <w:rsid w:val="001321FE"/>
    <w:rsid w:val="00133D76"/>
    <w:rsid w:val="001417B3"/>
    <w:rsid w:val="00145143"/>
    <w:rsid w:val="0014628B"/>
    <w:rsid w:val="001569DD"/>
    <w:rsid w:val="00176799"/>
    <w:rsid w:val="0019517B"/>
    <w:rsid w:val="001E2AF9"/>
    <w:rsid w:val="00207B41"/>
    <w:rsid w:val="00210577"/>
    <w:rsid w:val="00243723"/>
    <w:rsid w:val="00245D67"/>
    <w:rsid w:val="00246D1C"/>
    <w:rsid w:val="00273D68"/>
    <w:rsid w:val="0028490F"/>
    <w:rsid w:val="0029499C"/>
    <w:rsid w:val="002A0EA2"/>
    <w:rsid w:val="002A69BA"/>
    <w:rsid w:val="002B28A3"/>
    <w:rsid w:val="002C1DAC"/>
    <w:rsid w:val="002C22E1"/>
    <w:rsid w:val="002D2760"/>
    <w:rsid w:val="0032262B"/>
    <w:rsid w:val="00336CFE"/>
    <w:rsid w:val="003605DB"/>
    <w:rsid w:val="00363C9D"/>
    <w:rsid w:val="003662C9"/>
    <w:rsid w:val="003709B2"/>
    <w:rsid w:val="003A15A0"/>
    <w:rsid w:val="003A65B8"/>
    <w:rsid w:val="003B074B"/>
    <w:rsid w:val="003E272E"/>
    <w:rsid w:val="00405702"/>
    <w:rsid w:val="0041284A"/>
    <w:rsid w:val="004371EC"/>
    <w:rsid w:val="00447DD8"/>
    <w:rsid w:val="004673D9"/>
    <w:rsid w:val="00472FF2"/>
    <w:rsid w:val="00497E3E"/>
    <w:rsid w:val="004A5521"/>
    <w:rsid w:val="004B6DB7"/>
    <w:rsid w:val="004D50A6"/>
    <w:rsid w:val="004E28B2"/>
    <w:rsid w:val="004E471F"/>
    <w:rsid w:val="00512735"/>
    <w:rsid w:val="00527638"/>
    <w:rsid w:val="00536CF1"/>
    <w:rsid w:val="00572E0C"/>
    <w:rsid w:val="00582054"/>
    <w:rsid w:val="0058491B"/>
    <w:rsid w:val="00591C26"/>
    <w:rsid w:val="00593599"/>
    <w:rsid w:val="005961BA"/>
    <w:rsid w:val="00596E8B"/>
    <w:rsid w:val="005A75B5"/>
    <w:rsid w:val="005B261E"/>
    <w:rsid w:val="005B7363"/>
    <w:rsid w:val="00633B01"/>
    <w:rsid w:val="00641E27"/>
    <w:rsid w:val="00642179"/>
    <w:rsid w:val="00651FBD"/>
    <w:rsid w:val="00680A1A"/>
    <w:rsid w:val="00686897"/>
    <w:rsid w:val="00695EFC"/>
    <w:rsid w:val="006D5EC7"/>
    <w:rsid w:val="006E1603"/>
    <w:rsid w:val="006F3BCF"/>
    <w:rsid w:val="0072476D"/>
    <w:rsid w:val="00744234"/>
    <w:rsid w:val="00746F20"/>
    <w:rsid w:val="00783C31"/>
    <w:rsid w:val="00786B7A"/>
    <w:rsid w:val="00793C90"/>
    <w:rsid w:val="007940D0"/>
    <w:rsid w:val="0079568F"/>
    <w:rsid w:val="007C2B6C"/>
    <w:rsid w:val="007D26F8"/>
    <w:rsid w:val="0080276E"/>
    <w:rsid w:val="00863B01"/>
    <w:rsid w:val="00865000"/>
    <w:rsid w:val="008668AF"/>
    <w:rsid w:val="00867B7D"/>
    <w:rsid w:val="00881D25"/>
    <w:rsid w:val="00895739"/>
    <w:rsid w:val="008E5A02"/>
    <w:rsid w:val="009030CB"/>
    <w:rsid w:val="009527DF"/>
    <w:rsid w:val="00953343"/>
    <w:rsid w:val="009607B7"/>
    <w:rsid w:val="00976FDA"/>
    <w:rsid w:val="009A0FCF"/>
    <w:rsid w:val="009B1A59"/>
    <w:rsid w:val="009B4FE6"/>
    <w:rsid w:val="009C4580"/>
    <w:rsid w:val="009D107B"/>
    <w:rsid w:val="009D442F"/>
    <w:rsid w:val="009F5A28"/>
    <w:rsid w:val="00A00DF2"/>
    <w:rsid w:val="00A02FD4"/>
    <w:rsid w:val="00A05737"/>
    <w:rsid w:val="00A06ED3"/>
    <w:rsid w:val="00A26CB4"/>
    <w:rsid w:val="00A27564"/>
    <w:rsid w:val="00A547AB"/>
    <w:rsid w:val="00A70ED8"/>
    <w:rsid w:val="00AA3FF1"/>
    <w:rsid w:val="00AB3888"/>
    <w:rsid w:val="00AE2434"/>
    <w:rsid w:val="00AF4899"/>
    <w:rsid w:val="00AF4DD4"/>
    <w:rsid w:val="00B046A0"/>
    <w:rsid w:val="00B278F2"/>
    <w:rsid w:val="00B50261"/>
    <w:rsid w:val="00B821A9"/>
    <w:rsid w:val="00B8499F"/>
    <w:rsid w:val="00BC1927"/>
    <w:rsid w:val="00BC20CD"/>
    <w:rsid w:val="00C0024A"/>
    <w:rsid w:val="00C2418C"/>
    <w:rsid w:val="00C36822"/>
    <w:rsid w:val="00C45046"/>
    <w:rsid w:val="00C61F18"/>
    <w:rsid w:val="00C760EB"/>
    <w:rsid w:val="00C917E0"/>
    <w:rsid w:val="00C92D53"/>
    <w:rsid w:val="00C962CE"/>
    <w:rsid w:val="00CA425B"/>
    <w:rsid w:val="00CA6537"/>
    <w:rsid w:val="00CE0FD3"/>
    <w:rsid w:val="00D34ADC"/>
    <w:rsid w:val="00D47CC1"/>
    <w:rsid w:val="00D507CD"/>
    <w:rsid w:val="00D6332B"/>
    <w:rsid w:val="00D65FFB"/>
    <w:rsid w:val="00D7288D"/>
    <w:rsid w:val="00D962C6"/>
    <w:rsid w:val="00DA4BD2"/>
    <w:rsid w:val="00DC27A0"/>
    <w:rsid w:val="00DC34E4"/>
    <w:rsid w:val="00DE36DE"/>
    <w:rsid w:val="00DF0FED"/>
    <w:rsid w:val="00DF7BA4"/>
    <w:rsid w:val="00E01BA7"/>
    <w:rsid w:val="00E02F7D"/>
    <w:rsid w:val="00E07B71"/>
    <w:rsid w:val="00E16893"/>
    <w:rsid w:val="00E33A87"/>
    <w:rsid w:val="00E806AD"/>
    <w:rsid w:val="00EB6A7C"/>
    <w:rsid w:val="00EC02C6"/>
    <w:rsid w:val="00ED7C16"/>
    <w:rsid w:val="00EF26D2"/>
    <w:rsid w:val="00F03D61"/>
    <w:rsid w:val="00F55FE2"/>
    <w:rsid w:val="00F56FA4"/>
    <w:rsid w:val="00F728B1"/>
    <w:rsid w:val="00F76233"/>
    <w:rsid w:val="00F81042"/>
    <w:rsid w:val="00FA1465"/>
    <w:rsid w:val="00FA2D6F"/>
    <w:rsid w:val="00FE6DF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98BA-A69B-400B-A360-789D7B6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DE"/>
  </w:style>
  <w:style w:type="paragraph" w:styleId="1">
    <w:name w:val="heading 1"/>
    <w:basedOn w:val="a"/>
    <w:next w:val="a"/>
    <w:link w:val="10"/>
    <w:uiPriority w:val="99"/>
    <w:qFormat/>
    <w:rsid w:val="00322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D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03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030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262B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4E471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E471F"/>
    <w:rPr>
      <w:b/>
      <w:bCs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4E471F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b">
    <w:name w:val="Продолжение ссылки"/>
    <w:basedOn w:val="a9"/>
    <w:uiPriority w:val="99"/>
    <w:rsid w:val="004E471F"/>
    <w:rPr>
      <w:b/>
      <w:bCs/>
      <w:color w:val="106BBE"/>
    </w:rPr>
  </w:style>
  <w:style w:type="paragraph" w:styleId="ac">
    <w:name w:val="Normal (Web)"/>
    <w:basedOn w:val="a"/>
    <w:rsid w:val="00A26C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4B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D633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F55FE2"/>
    <w:rPr>
      <w:rFonts w:cs="Times New Roman"/>
      <w:i/>
    </w:rPr>
  </w:style>
  <w:style w:type="paragraph" w:styleId="ae">
    <w:name w:val="Body Text Indent"/>
    <w:basedOn w:val="a"/>
    <w:link w:val="af"/>
    <w:semiHidden/>
    <w:unhideWhenUsed/>
    <w:rsid w:val="004E28B2"/>
    <w:pPr>
      <w:ind w:right="-142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E28B2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3A7808-2144-471C-BF9A-251DCA4C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u_user</dc:creator>
  <cp:lastModifiedBy>U_Odv_Gla</cp:lastModifiedBy>
  <cp:revision>9</cp:revision>
  <cp:lastPrinted>2023-08-25T06:32:00Z</cp:lastPrinted>
  <dcterms:created xsi:type="dcterms:W3CDTF">2023-08-28T06:46:00Z</dcterms:created>
  <dcterms:modified xsi:type="dcterms:W3CDTF">2023-09-04T07:02:00Z</dcterms:modified>
</cp:coreProperties>
</file>